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5E" w:rsidRDefault="003F655E" w:rsidP="003F655E">
      <w:pPr>
        <w:spacing w:before="195" w:after="195" w:line="240" w:lineRule="auto"/>
        <w:jc w:val="center"/>
        <w:rPr>
          <w:noProof/>
          <w:lang w:eastAsia="pl-PL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  <w:t>ĆWICZENIA NA KAŻDY DZIEŃ- ABY BUZIA SPRAWNA BYŁA</w:t>
      </w:r>
      <w:r w:rsidRPr="003F655E">
        <w:rPr>
          <w:noProof/>
          <w:lang w:eastAsia="pl-PL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74A90D3" wp14:editId="2712034C">
                <wp:extent cx="304800" cy="304800"/>
                <wp:effectExtent l="0" t="0" r="0" b="0"/>
                <wp:docPr id="2" name="AutoShape 2" descr="Produkt : Antystres &quot; buzia&quot; » gadżety reklamowe Tex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32F283" id="AutoShape 2" o:spid="_x0000_s1026" alt="Produkt : Antystres &quot; buzia&quot; » gadżety reklamowe Tex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dSzsk7gIAAAI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3F655E" w:rsidRDefault="003F655E" w:rsidP="003F655E">
      <w:pPr>
        <w:spacing w:before="195" w:after="195" w:line="240" w:lineRule="auto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14A3C24" wp14:editId="67F1E048">
            <wp:extent cx="1276350" cy="1276350"/>
            <wp:effectExtent l="0" t="0" r="0" b="0"/>
            <wp:docPr id="4" name="Obraz 4" descr="Antystres uśmiechnięta buzia (V2885-08A) - Wyprzedane - T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tystres uśmiechnięta buzia (V2885-08A) - Wyprzedane - Tani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55E" w:rsidRDefault="003F655E" w:rsidP="003F655E">
      <w:pPr>
        <w:spacing w:before="195" w:after="195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</w:pPr>
    </w:p>
    <w:p w:rsidR="003F655E" w:rsidRPr="003F655E" w:rsidRDefault="003F655E" w:rsidP="003F655E">
      <w:pPr>
        <w:spacing w:before="195" w:after="195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</w:pPr>
      <w:r w:rsidRPr="003F655E"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  <w:t>Ćwiczenia narządów mowy powinny odbywać się w formie zabawy, tak, aby były one dla dziecka jak najbardziej atrakcyjne. Tylko wtedy możemy oczekiwać od malucha pełnego zaangażowania i motywacji do podejmowania wysiłku.</w:t>
      </w:r>
      <w:r w:rsidR="00817EB4"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  <w:br/>
      </w:r>
      <w:r w:rsidRPr="003F655E"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  <w:t>     Poniższe ćwiczenia zebrane zostały w przykładowej historyjce o misiu. Dziecko siada z rodzicem/nauczycielem przed lustrem i uważnie słucha historyjki, co chwila wykonując wraz z dorosłym określone ruchy warg, języka itd.</w:t>
      </w:r>
    </w:p>
    <w:p w:rsidR="003F655E" w:rsidRPr="003F655E" w:rsidRDefault="003F655E" w:rsidP="003F655E">
      <w:pPr>
        <w:numPr>
          <w:ilvl w:val="0"/>
          <w:numId w:val="3"/>
        </w:numPr>
        <w:spacing w:before="45" w:after="0" w:line="281" w:lineRule="atLeast"/>
        <w:ind w:left="165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</w:pPr>
      <w:r w:rsidRPr="003F655E"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  <w:t>Miś wstaje rano i szeroko ziewa, wymawiając długie „</w:t>
      </w:r>
      <w:proofErr w:type="spellStart"/>
      <w:r w:rsidRPr="003F655E"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  <w:t>aaaa</w:t>
      </w:r>
      <w:proofErr w:type="spellEnd"/>
      <w:r w:rsidRPr="003F655E"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  <w:t>…” (ćwiczenie podniebienia miękkiego).</w:t>
      </w:r>
    </w:p>
    <w:p w:rsidR="003F655E" w:rsidRPr="003F655E" w:rsidRDefault="003F655E" w:rsidP="003F655E">
      <w:pPr>
        <w:numPr>
          <w:ilvl w:val="0"/>
          <w:numId w:val="3"/>
        </w:numPr>
        <w:spacing w:before="45" w:after="0" w:line="281" w:lineRule="atLeast"/>
        <w:ind w:left="165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</w:pPr>
      <w:r w:rsidRPr="003F655E"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  <w:t>Następnie miś je śniadanko. Bardzo mu smakowało, więc oblizuje się dokładnie (na zewnątrz jamy ustnej), wykonując językiem okrążenia w jedną i drugą stronę. Jeśli dziecko ma z tym problem, wystarczy, że obliże kilka razy górną lub dolną wargę.</w:t>
      </w:r>
    </w:p>
    <w:p w:rsidR="003F655E" w:rsidRPr="003F655E" w:rsidRDefault="003F655E" w:rsidP="003F655E">
      <w:pPr>
        <w:numPr>
          <w:ilvl w:val="0"/>
          <w:numId w:val="3"/>
        </w:numPr>
        <w:spacing w:before="45" w:after="0" w:line="281" w:lineRule="atLeast"/>
        <w:ind w:left="165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</w:pPr>
      <w:r w:rsidRPr="003F655E"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  <w:t>Teraz pora na mycie ząbków: język sprawdza, czy wszystkie ząbki są na swoim miejscu (przesuwamy czubkiem języka najpierw od zewnętrznej, następnie od wewnętrznej strony górnych i dolnych zębów).</w:t>
      </w:r>
    </w:p>
    <w:p w:rsidR="003F655E" w:rsidRPr="003F655E" w:rsidRDefault="003F655E" w:rsidP="003F655E">
      <w:pPr>
        <w:numPr>
          <w:ilvl w:val="0"/>
          <w:numId w:val="3"/>
        </w:numPr>
        <w:spacing w:before="45" w:after="0" w:line="281" w:lineRule="atLeast"/>
        <w:ind w:left="165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</w:pPr>
      <w:r w:rsidRPr="003F655E"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  <w:t>Miś wybiera się na małą wycieczkę: ma swój wóz i konika, którego kopytka głośno stukają (kląskanie). Jeśli dziecko nie potrafi kląskać, należy poinstruować je, by uderzało czubkiem języka o wałeczek dziąsłowy („pagórek” schowany za górnymi ząbkami).</w:t>
      </w:r>
    </w:p>
    <w:p w:rsidR="003F655E" w:rsidRPr="003F655E" w:rsidRDefault="003F655E" w:rsidP="003F655E">
      <w:pPr>
        <w:numPr>
          <w:ilvl w:val="0"/>
          <w:numId w:val="3"/>
        </w:numPr>
        <w:spacing w:before="45" w:after="0" w:line="281" w:lineRule="atLeast"/>
        <w:ind w:left="165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</w:pPr>
      <w:r w:rsidRPr="003F655E"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  <w:t>Jak robi konik? Wszyscy głośno parskają, rozluźniając wargi.</w:t>
      </w:r>
    </w:p>
    <w:p w:rsidR="003F655E" w:rsidRPr="003F655E" w:rsidRDefault="003F655E" w:rsidP="003F655E">
      <w:pPr>
        <w:numPr>
          <w:ilvl w:val="0"/>
          <w:numId w:val="3"/>
        </w:numPr>
        <w:spacing w:before="45" w:after="0" w:line="281" w:lineRule="atLeast"/>
        <w:ind w:left="165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</w:pPr>
      <w:r w:rsidRPr="003F655E"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  <w:t>Nagle miś łapie gumę! Z koła u wozu zaczyna uchodzić powietrze – mówimy głośno „</w:t>
      </w:r>
      <w:proofErr w:type="spellStart"/>
      <w:r w:rsidRPr="003F655E"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  <w:t>sssssss</w:t>
      </w:r>
      <w:proofErr w:type="spellEnd"/>
      <w:r w:rsidRPr="003F655E"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  <w:t>…” przy złączonych ząbkach, kontrolując, by języki NIE wychodziły między ząbki.</w:t>
      </w:r>
    </w:p>
    <w:p w:rsidR="003F655E" w:rsidRPr="003F655E" w:rsidRDefault="003F655E" w:rsidP="003F655E">
      <w:pPr>
        <w:numPr>
          <w:ilvl w:val="0"/>
          <w:numId w:val="3"/>
        </w:numPr>
        <w:spacing w:before="45" w:after="0" w:line="281" w:lineRule="atLeast"/>
        <w:ind w:left="165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</w:pPr>
      <w:r w:rsidRPr="003F655E"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  <w:t>Teraz miś zastanawia się, gdzie mógłby naprawić wóz (ściąganie warg na przemian w prawo i w lewo przy zwartych szczękach).</w:t>
      </w:r>
    </w:p>
    <w:p w:rsidR="003F655E" w:rsidRPr="003F655E" w:rsidRDefault="003F655E" w:rsidP="003F655E">
      <w:pPr>
        <w:numPr>
          <w:ilvl w:val="0"/>
          <w:numId w:val="3"/>
        </w:numPr>
        <w:spacing w:before="45" w:after="0" w:line="281" w:lineRule="atLeast"/>
        <w:ind w:left="165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</w:pPr>
      <w:r w:rsidRPr="003F655E"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  <w:t>Zrobiło się chłodno, więc miś zaczął chuchać w łapki (ćwiczymy oddech).</w:t>
      </w:r>
    </w:p>
    <w:p w:rsidR="003F655E" w:rsidRPr="003F655E" w:rsidRDefault="003F655E" w:rsidP="003F655E">
      <w:pPr>
        <w:numPr>
          <w:ilvl w:val="0"/>
          <w:numId w:val="3"/>
        </w:numPr>
        <w:spacing w:before="45" w:after="0" w:line="281" w:lineRule="atLeast"/>
        <w:ind w:left="165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</w:pPr>
      <w:r w:rsidRPr="003F655E"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  <w:t>Na szczęście po chwili po naszego misia przyjeżdża pomoc drogowa na sygnale (mówimy na przemian „i – o – i – o…”, pamiętając, że przy „i” rozciągamy wargi płasko i na boki, pokazując ząbki, a przy „o” otwieramy szeroko buzię).</w:t>
      </w:r>
    </w:p>
    <w:p w:rsidR="003F655E" w:rsidRPr="003F655E" w:rsidRDefault="003F655E" w:rsidP="003F655E">
      <w:pPr>
        <w:numPr>
          <w:ilvl w:val="0"/>
          <w:numId w:val="3"/>
        </w:numPr>
        <w:spacing w:before="45" w:after="0" w:line="281" w:lineRule="atLeast"/>
        <w:ind w:left="165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</w:pPr>
      <w:r w:rsidRPr="003F655E"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  <w:t>Żegnamy misia uśmiechami i głośnymi cmoknięciami (możemy robić to na przemian, rozciągając wargi płasko, a następnie ściągając je w dzióbek).</w:t>
      </w:r>
    </w:p>
    <w:p w:rsidR="003F655E" w:rsidRDefault="003F655E" w:rsidP="00817EB4">
      <w:pPr>
        <w:shd w:val="clear" w:color="auto" w:fill="FFFFFF"/>
        <w:spacing w:after="240" w:line="240" w:lineRule="auto"/>
        <w:ind w:left="165"/>
        <w:rPr>
          <w:rFonts w:ascii="inherit" w:eastAsia="Times New Roman" w:hAnsi="inherit" w:cs="Arial"/>
          <w:b/>
          <w:bCs/>
          <w:i/>
          <w:iCs/>
          <w:color w:val="2F2F2F"/>
          <w:sz w:val="21"/>
          <w:szCs w:val="21"/>
          <w:u w:val="single"/>
          <w:lang w:eastAsia="pl-PL"/>
        </w:rPr>
      </w:pPr>
    </w:p>
    <w:p w:rsidR="00817EB4" w:rsidRDefault="00817EB4" w:rsidP="00817EB4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i/>
          <w:iCs/>
          <w:color w:val="2F2F2F"/>
          <w:sz w:val="21"/>
          <w:szCs w:val="21"/>
          <w:u w:val="single"/>
          <w:lang w:eastAsia="pl-PL"/>
        </w:rPr>
      </w:pPr>
      <w:r>
        <w:rPr>
          <w:rFonts w:ascii="inherit" w:eastAsia="Times New Roman" w:hAnsi="inherit" w:cs="Arial"/>
          <w:b/>
          <w:bCs/>
          <w:i/>
          <w:iCs/>
          <w:color w:val="2F2F2F"/>
          <w:sz w:val="21"/>
          <w:szCs w:val="21"/>
          <w:u w:val="single"/>
          <w:lang w:eastAsia="pl-PL"/>
        </w:rPr>
        <w:t>SUPER !!!</w:t>
      </w:r>
    </w:p>
    <w:p w:rsidR="00817EB4" w:rsidRPr="00817EB4" w:rsidRDefault="00817EB4" w:rsidP="003F655E">
      <w:pPr>
        <w:shd w:val="clear" w:color="auto" w:fill="FFFFFF"/>
        <w:spacing w:after="240" w:line="240" w:lineRule="auto"/>
        <w:rPr>
          <w:rFonts w:ascii="inherit" w:eastAsia="Times New Roman" w:hAnsi="inherit" w:cs="Arial"/>
          <w:bCs/>
          <w:i/>
          <w:iCs/>
          <w:color w:val="2F2F2F"/>
          <w:sz w:val="24"/>
          <w:szCs w:val="24"/>
          <w:lang w:eastAsia="pl-PL"/>
        </w:rPr>
      </w:pPr>
    </w:p>
    <w:p w:rsidR="00817EB4" w:rsidRPr="00817EB4" w:rsidRDefault="00817EB4" w:rsidP="00817EB4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Cs/>
          <w:i/>
          <w:iCs/>
          <w:color w:val="2F2F2F"/>
          <w:sz w:val="24"/>
          <w:szCs w:val="24"/>
          <w:lang w:eastAsia="pl-PL"/>
        </w:rPr>
      </w:pPr>
      <w:r w:rsidRPr="00817EB4">
        <w:rPr>
          <w:rFonts w:ascii="inherit" w:eastAsia="Times New Roman" w:hAnsi="inherit" w:cs="Arial"/>
          <w:bCs/>
          <w:i/>
          <w:iCs/>
          <w:color w:val="2F2F2F"/>
          <w:sz w:val="24"/>
          <w:szCs w:val="24"/>
          <w:lang w:eastAsia="pl-PL"/>
        </w:rPr>
        <w:t>Po ćwiczeniach możesz pokolorować misa lub narysować.</w:t>
      </w:r>
    </w:p>
    <w:p w:rsidR="003F655E" w:rsidRDefault="00817EB4" w:rsidP="00817EB4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i/>
          <w:iCs/>
          <w:color w:val="2F2F2F"/>
          <w:sz w:val="21"/>
          <w:szCs w:val="21"/>
          <w:u w:val="single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59308E38" wp14:editId="2FDFE57F">
            <wp:extent cx="4105275" cy="5311407"/>
            <wp:effectExtent l="0" t="0" r="0" b="3810"/>
            <wp:docPr id="1" name="Obraz 1" descr="Kolorowanka Pluszowy miś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Pluszowy miś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168" cy="53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B4" w:rsidRDefault="00817EB4" w:rsidP="00817EB4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i/>
          <w:iCs/>
          <w:color w:val="2F2F2F"/>
          <w:sz w:val="21"/>
          <w:szCs w:val="21"/>
          <w:u w:val="single"/>
          <w:lang w:eastAsia="pl-PL"/>
        </w:rPr>
      </w:pPr>
    </w:p>
    <w:p w:rsidR="00817EB4" w:rsidRDefault="00817EB4" w:rsidP="00817EB4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i/>
          <w:iCs/>
          <w:color w:val="2F2F2F"/>
          <w:sz w:val="21"/>
          <w:szCs w:val="21"/>
          <w:u w:val="single"/>
          <w:lang w:eastAsia="pl-PL"/>
        </w:rPr>
      </w:pPr>
    </w:p>
    <w:p w:rsidR="00817EB4" w:rsidRDefault="00817EB4" w:rsidP="00817EB4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i/>
          <w:iCs/>
          <w:color w:val="2F2F2F"/>
          <w:sz w:val="21"/>
          <w:szCs w:val="21"/>
          <w:u w:val="single"/>
          <w:lang w:eastAsia="pl-PL"/>
        </w:rPr>
      </w:pPr>
    </w:p>
    <w:p w:rsidR="00817EB4" w:rsidRDefault="00817EB4" w:rsidP="00817EB4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i/>
          <w:iCs/>
          <w:color w:val="2F2F2F"/>
          <w:sz w:val="21"/>
          <w:szCs w:val="21"/>
          <w:u w:val="single"/>
          <w:lang w:eastAsia="pl-PL"/>
        </w:rPr>
      </w:pPr>
    </w:p>
    <w:p w:rsidR="00817EB4" w:rsidRDefault="00817EB4" w:rsidP="00817EB4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i/>
          <w:iCs/>
          <w:color w:val="2F2F2F"/>
          <w:sz w:val="21"/>
          <w:szCs w:val="21"/>
          <w:u w:val="single"/>
          <w:lang w:eastAsia="pl-PL"/>
        </w:rPr>
      </w:pPr>
    </w:p>
    <w:p w:rsidR="00817EB4" w:rsidRDefault="00817EB4" w:rsidP="00817EB4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i/>
          <w:iCs/>
          <w:color w:val="2F2F2F"/>
          <w:sz w:val="21"/>
          <w:szCs w:val="21"/>
          <w:u w:val="single"/>
          <w:lang w:eastAsia="pl-PL"/>
        </w:rPr>
      </w:pPr>
    </w:p>
    <w:p w:rsidR="00817EB4" w:rsidRDefault="00817EB4" w:rsidP="00817EB4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i/>
          <w:iCs/>
          <w:color w:val="2F2F2F"/>
          <w:sz w:val="21"/>
          <w:szCs w:val="21"/>
          <w:u w:val="single"/>
          <w:lang w:eastAsia="pl-PL"/>
        </w:rPr>
      </w:pPr>
    </w:p>
    <w:p w:rsidR="00817EB4" w:rsidRDefault="00817EB4" w:rsidP="00817EB4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i/>
          <w:iCs/>
          <w:color w:val="2F2F2F"/>
          <w:sz w:val="21"/>
          <w:szCs w:val="21"/>
          <w:u w:val="single"/>
          <w:lang w:eastAsia="pl-PL"/>
        </w:rPr>
      </w:pPr>
    </w:p>
    <w:p w:rsidR="00817EB4" w:rsidRDefault="00817EB4" w:rsidP="00817EB4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i/>
          <w:iCs/>
          <w:color w:val="2F2F2F"/>
          <w:sz w:val="21"/>
          <w:szCs w:val="21"/>
          <w:u w:val="single"/>
          <w:lang w:eastAsia="pl-PL"/>
        </w:rPr>
      </w:pPr>
    </w:p>
    <w:p w:rsidR="004A4566" w:rsidRDefault="004A4566" w:rsidP="005076C2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4A4566" w:rsidRPr="00817EB4" w:rsidRDefault="004A4566" w:rsidP="004A4566">
      <w:pPr>
        <w:spacing w:line="360" w:lineRule="auto"/>
        <w:jc w:val="center"/>
        <w:rPr>
          <w:sz w:val="24"/>
          <w:szCs w:val="24"/>
        </w:rPr>
      </w:pPr>
    </w:p>
    <w:sectPr w:rsidR="004A4566" w:rsidRPr="00817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509CB"/>
    <w:multiLevelType w:val="multilevel"/>
    <w:tmpl w:val="E23E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06779"/>
    <w:multiLevelType w:val="multilevel"/>
    <w:tmpl w:val="90F6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5E4C3A"/>
    <w:multiLevelType w:val="multilevel"/>
    <w:tmpl w:val="0928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5E"/>
    <w:rsid w:val="003F655E"/>
    <w:rsid w:val="004A4566"/>
    <w:rsid w:val="005076C2"/>
    <w:rsid w:val="00817EB4"/>
    <w:rsid w:val="00B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A21C4-6F4A-4310-9AE0-7B28327D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55E"/>
    <w:rPr>
      <w:b/>
      <w:bCs/>
    </w:rPr>
  </w:style>
  <w:style w:type="paragraph" w:styleId="Akapitzlist">
    <w:name w:val="List Paragraph"/>
    <w:basedOn w:val="Normalny"/>
    <w:uiPriority w:val="34"/>
    <w:qFormat/>
    <w:rsid w:val="0081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22F77-816F-4530-BB0E-B0F4BE6C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2020-04-16T12:34:00Z</dcterms:created>
  <dcterms:modified xsi:type="dcterms:W3CDTF">2020-04-16T15:27:00Z</dcterms:modified>
</cp:coreProperties>
</file>