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50" w:rsidRPr="005B1050" w:rsidRDefault="005B1050" w:rsidP="005B1050">
      <w:pPr>
        <w:spacing w:before="136" w:after="136" w:line="353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</w:pPr>
      <w:r w:rsidRPr="005B1050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  <w:t>Paw, co ogon miał z przyjaźni</w:t>
      </w:r>
    </w:p>
    <w:p w:rsidR="005B1050" w:rsidRPr="005B1050" w:rsidRDefault="005B1050" w:rsidP="005B1050">
      <w:pPr>
        <w:spacing w:before="217"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lang w:eastAsia="pl-PL"/>
        </w:rPr>
        <w:drawing>
          <wp:inline distT="0" distB="0" distL="0" distR="0">
            <wp:extent cx="2111675" cy="2574802"/>
            <wp:effectExtent l="19050" t="0" r="2875" b="0"/>
            <wp:docPr id="3" name="Obraz 3" descr="Paw, co ogon miał z przyjaź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, co ogon miał z przyjaźn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95" cy="25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Najnowsza bajka o ptakach Pana Poety.</w:t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Paw jak co jesień gubi swój ogon. Szpak śmieje się z niego i każe schować się mu za krzak i przeczekać tam czas aż do wiosny. Na szczęście inne ptaki wpadają na doskonały pomysł. Dają mu po jednym piórku każdy, aby na koniec Pan odzyskał swój pióropusz na ogonie.</w:t>
      </w:r>
    </w:p>
    <w:p w:rsid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Ta bajka o ptakach uczy, że nie trzeba wcale wiele wysiłku, by komuś pomóc. Wystarczy, że wielu pomoże choć odrobinę, by sprawić potrzebującemu ogromną radość.</w:t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</w:p>
    <w:p w:rsidR="005B1050" w:rsidRPr="005B1050" w:rsidRDefault="005B1050" w:rsidP="005B1050">
      <w:pPr>
        <w:spacing w:before="136" w:after="136" w:line="353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</w:pPr>
      <w:r w:rsidRPr="005B1050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  <w:t>Dokąd niedźwiedzie wędrują nocą</w:t>
      </w:r>
    </w:p>
    <w:p w:rsidR="005B1050" w:rsidRPr="005B1050" w:rsidRDefault="005B1050" w:rsidP="005B1050">
      <w:pPr>
        <w:spacing w:before="217"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lang w:eastAsia="pl-PL"/>
        </w:rPr>
        <w:drawing>
          <wp:inline distT="0" distB="0" distL="0" distR="0">
            <wp:extent cx="2568875" cy="3486332"/>
            <wp:effectExtent l="19050" t="0" r="2875" b="0"/>
            <wp:docPr id="12" name="Obraz 12" descr="Dokąd niedźwiedzie wędrują noc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kąd niedźwiedzie wędrują nocą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54" cy="348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lastRenderedPageBreak/>
        <w:t>W przedszkolnej sali w ruch idą farby, kredki, klej, nożyczki i najważniejsze… wyobraźnia. Dzieci tworzą wspólny plakat. Malują drzewa, polany z jagodami, jaskinie. Przyklejają niedźwiedzie, a nawet wymyślają im imiona. Co się wydarzy, gdy zgasną światła? Dokąd przeniesie się biały niedźwiadek, gdy wypowie słowo na literę „A” i chuchnie mocno w połyskujące szkiełko?</w:t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Opowieść o tym, co dzieje się w przedszkolu… nocą. Wtedy, kiedy dziecięce rysunki ożywają, a ich bohaterowie wędrują przed siebie na spotkanie przygody. Przy okazji – spora dawka wiedzy o niedźwiedziach.</w:t>
      </w:r>
    </w:p>
    <w:p w:rsidR="00343DA1" w:rsidRDefault="00343DA1"/>
    <w:p w:rsidR="005B1050" w:rsidRPr="005B1050" w:rsidRDefault="005B1050" w:rsidP="005B1050">
      <w:pPr>
        <w:spacing w:before="136" w:after="136" w:line="353" w:lineRule="atLeast"/>
        <w:outlineLvl w:val="0"/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</w:pPr>
      <w:r w:rsidRPr="005B1050">
        <w:rPr>
          <w:rFonts w:ascii="Baskerville Display PT" w:eastAsia="Times New Roman" w:hAnsi="Baskerville Display PT" w:cs="Times New Roman"/>
          <w:b/>
          <w:bCs/>
          <w:color w:val="3C3C3C"/>
          <w:kern w:val="36"/>
          <w:sz w:val="44"/>
          <w:szCs w:val="44"/>
          <w:lang w:eastAsia="pl-PL"/>
        </w:rPr>
        <w:t>Pan Kudłaty i Cztery Łapy</w:t>
      </w:r>
    </w:p>
    <w:p w:rsidR="005B1050" w:rsidRPr="005B1050" w:rsidRDefault="005B1050" w:rsidP="005B1050">
      <w:pPr>
        <w:spacing w:before="21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5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noshade="t" o:hr="t" fillcolor="#212529" stroked="f"/>
        </w:pict>
      </w:r>
    </w:p>
    <w:p w:rsidR="005B1050" w:rsidRPr="005B1050" w:rsidRDefault="005B1050" w:rsidP="005B1050">
      <w:pPr>
        <w:spacing w:before="217"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  <w:r>
        <w:rPr>
          <w:rFonts w:ascii="&amp;quot" w:eastAsia="Times New Roman" w:hAnsi="&amp;quot" w:cs="Times New Roman"/>
          <w:noProof/>
          <w:color w:val="007BFF"/>
          <w:lang w:eastAsia="pl-PL"/>
        </w:rPr>
        <w:drawing>
          <wp:inline distT="0" distB="0" distL="0" distR="0">
            <wp:extent cx="2482177" cy="3260784"/>
            <wp:effectExtent l="19050" t="0" r="0" b="0"/>
            <wp:docPr id="22" name="Obraz 22" descr="Pan Kudłaty i Cztery Ła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n Kudłaty i Cztery Ła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24" cy="326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lang w:eastAsia="pl-PL"/>
        </w:rPr>
      </w:pP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 xml:space="preserve">Rodzina </w:t>
      </w:r>
      <w:proofErr w:type="spellStart"/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Stokrotków</w:t>
      </w:r>
      <w:proofErr w:type="spellEnd"/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 xml:space="preserve"> mieszka w małym zielonym domku z werandą. Pan Paweł swoją żółtą taksówką wozi ludzi, gdzie tylko zechcą. Pani Klara w małym pokoju na poddaszu szyje kostiumy teatralne. Ich dzieci – Kasia, Kacper i Maja – pomagają rodzicom w opiece nad przygarniętymi zwierzętami, bo </w:t>
      </w:r>
      <w:proofErr w:type="spellStart"/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Stokrotkowie</w:t>
      </w:r>
      <w:proofErr w:type="spellEnd"/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 xml:space="preserve"> prowadzą też przytulisko Cztery Łapy. To tutaj Kundel Sznurek, jamniczka Skarpetka, mopsik Kalosz, kotka Sobota i dachowiec Piątek znajdują prawdziwy dom. Pewnej wiosny, tuż za płotem zaczyna się budowa ogromnej willi. Kto w niej zamieszka? I co wspólnego będzie miał z bohaterem bajki, którą Pani Klara czyta swoim dzieciom?</w:t>
      </w:r>
    </w:p>
    <w:p w:rsidR="005B1050" w:rsidRPr="005B1050" w:rsidRDefault="005B1050" w:rsidP="005B1050">
      <w:pPr>
        <w:spacing w:after="217" w:line="240" w:lineRule="auto"/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</w:pPr>
      <w:r w:rsidRPr="005B1050">
        <w:rPr>
          <w:rFonts w:ascii="&amp;quot" w:eastAsia="Times New Roman" w:hAnsi="&amp;quot" w:cs="Times New Roman"/>
          <w:color w:val="212529"/>
          <w:sz w:val="25"/>
          <w:szCs w:val="25"/>
          <w:lang w:eastAsia="pl-PL"/>
        </w:rPr>
        <w:t>W Czterech Łapach zaskakują nie tylko zwierzaki i dzieciaki, ale i pewien… troll, Kudłaty… Opowieść o tym, że nie wszystko jest takie, jak się wydaje.</w:t>
      </w:r>
    </w:p>
    <w:sectPr w:rsidR="005B1050" w:rsidRPr="005B1050" w:rsidSect="005B10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Display 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1050"/>
    <w:rsid w:val="00343DA1"/>
    <w:rsid w:val="005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A1"/>
  </w:style>
  <w:style w:type="paragraph" w:styleId="Nagwek1">
    <w:name w:val="heading 1"/>
    <w:basedOn w:val="Normalny"/>
    <w:link w:val="Nagwek1Znak"/>
    <w:uiPriority w:val="9"/>
    <w:qFormat/>
    <w:rsid w:val="005B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oduct-autor">
    <w:name w:val="product-autor"/>
    <w:basedOn w:val="Normalny"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">
    <w:name w:val="autor"/>
    <w:basedOn w:val="Domylnaczcionkaakapitu"/>
    <w:rsid w:val="005B1050"/>
  </w:style>
  <w:style w:type="paragraph" w:customStyle="1" w:styleId="term-138">
    <w:name w:val="term-138"/>
    <w:basedOn w:val="Normalny"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10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50"/>
    <w:rPr>
      <w:rFonts w:ascii="Tahoma" w:hAnsi="Tahoma" w:cs="Tahoma"/>
      <w:sz w:val="16"/>
      <w:szCs w:val="16"/>
    </w:rPr>
  </w:style>
  <w:style w:type="paragraph" w:customStyle="1" w:styleId="term-139">
    <w:name w:val="term-139"/>
    <w:basedOn w:val="Normalny"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986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940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70283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apolskaczytadzieciom.pl/wp-content/uploads/2020/02/pan_kudlaty_i_cztery_lapy-small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apolskaczytadzieciom.pl/wp-content/uploads/2020/02/dokad_niedzwiedzie_wedruja_noca-small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alapolskaczytadzieciom.pl/wp-content/uploads/2020/04/PAW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2020-04-24T09:22:00Z</dcterms:created>
  <dcterms:modified xsi:type="dcterms:W3CDTF">2020-04-24T09:31:00Z</dcterms:modified>
</cp:coreProperties>
</file>