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7" w:rsidRDefault="00A32965" w:rsidP="00B14E47">
      <w:pPr>
        <w:pStyle w:val="Default"/>
      </w:pPr>
      <w:r>
        <w:t>INSTRUKCJA:  Dorosły czyta tekst baji, a dziecko wykonuje ćwiczenia zapisane w nawiasach. Można ćwiczyć razem z dzieckiem.</w:t>
      </w:r>
    </w:p>
    <w:p w:rsidR="00A32965" w:rsidRDefault="00A32965" w:rsidP="00B14E47">
      <w:pPr>
        <w:pStyle w:val="Default"/>
      </w:pPr>
    </w:p>
    <w:p w:rsidR="00A32965" w:rsidRDefault="00A32965" w:rsidP="00B14E47">
      <w:pPr>
        <w:pStyle w:val="Default"/>
      </w:pPr>
      <w:bookmarkStart w:id="0" w:name="_GoBack"/>
      <w:bookmarkEnd w:id="0"/>
    </w:p>
    <w:p w:rsidR="00B14E47" w:rsidRPr="00B14E47" w:rsidRDefault="00B14E47" w:rsidP="00B14E47">
      <w:pPr>
        <w:pStyle w:val="Default"/>
        <w:spacing w:line="360" w:lineRule="auto"/>
        <w:jc w:val="center"/>
      </w:pPr>
      <w:r w:rsidRPr="00B14E47">
        <w:rPr>
          <w:b/>
          <w:bCs/>
        </w:rPr>
        <w:t>„W pogoni za motylem”</w:t>
      </w:r>
    </w:p>
    <w:p w:rsidR="009C1521" w:rsidRDefault="00B14E47" w:rsidP="00B14E47">
      <w:pPr>
        <w:spacing w:line="360" w:lineRule="auto"/>
        <w:jc w:val="both"/>
        <w:rPr>
          <w:rFonts w:cs="Myriad Pro"/>
          <w:color w:val="000000"/>
          <w:sz w:val="24"/>
          <w:szCs w:val="24"/>
        </w:rPr>
      </w:pPr>
      <w:r w:rsidRPr="00B14E47">
        <w:rPr>
          <w:rFonts w:cs="Myriad Pro"/>
          <w:color w:val="000000"/>
          <w:sz w:val="24"/>
          <w:szCs w:val="24"/>
        </w:rPr>
        <w:t xml:space="preserve">Pan Języczek wybrał się któregoś dnia na spacer na pobliską łąkę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kląskamy jak konik</w:t>
      </w:r>
      <w:r w:rsidRPr="00A32965">
        <w:rPr>
          <w:rFonts w:cs="Myriad Pro"/>
          <w:b/>
          <w:color w:val="000000"/>
          <w:sz w:val="24"/>
          <w:szCs w:val="24"/>
        </w:rPr>
        <w:t>).</w:t>
      </w:r>
      <w:r w:rsidRPr="00B14E47">
        <w:rPr>
          <w:rFonts w:cs="Myriad Pro"/>
          <w:color w:val="000000"/>
          <w:sz w:val="24"/>
          <w:szCs w:val="24"/>
        </w:rPr>
        <w:t xml:space="preserve"> Nagle w oddali zoba</w:t>
      </w:r>
      <w:r w:rsidRPr="00B14E47">
        <w:rPr>
          <w:rFonts w:cs="Myriad Pro"/>
          <w:color w:val="000000"/>
          <w:sz w:val="24"/>
          <w:szCs w:val="24"/>
        </w:rPr>
        <w:softHyphen/>
        <w:t>czył pięknego, kolorowego motyla i pobiegł za nim 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kląskamy coraz szybciej</w:t>
      </w:r>
      <w:r w:rsidRPr="00A32965">
        <w:rPr>
          <w:rFonts w:cs="Myriad Pro"/>
          <w:b/>
          <w:color w:val="000000"/>
          <w:sz w:val="24"/>
          <w:szCs w:val="24"/>
        </w:rPr>
        <w:t>).</w:t>
      </w:r>
      <w:r w:rsidRPr="00B14E47">
        <w:rPr>
          <w:rFonts w:cs="Myriad Pro"/>
          <w:color w:val="000000"/>
          <w:sz w:val="24"/>
          <w:szCs w:val="24"/>
        </w:rPr>
        <w:t xml:space="preserve"> Powoli Pan Języczek opadał z sił 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kląskamy coraz wolniej</w:t>
      </w:r>
      <w:r w:rsidRPr="00A32965">
        <w:rPr>
          <w:rFonts w:cs="Myriad Pro"/>
          <w:b/>
          <w:color w:val="000000"/>
          <w:sz w:val="24"/>
          <w:szCs w:val="24"/>
        </w:rPr>
        <w:t>).</w:t>
      </w:r>
      <w:r w:rsidRPr="00B14E47">
        <w:rPr>
          <w:rFonts w:cs="Myriad Pro"/>
          <w:color w:val="000000"/>
          <w:sz w:val="24"/>
          <w:szCs w:val="24"/>
        </w:rPr>
        <w:t xml:space="preserve"> Kiedy w końcu usiadł zmęczony, zaczął rozglądać się na boki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wypychamy czubkiem języka raz jeden policzek, raz drugi, przy czym buzia jest zamknięta</w:t>
      </w:r>
      <w:r w:rsidRPr="00A32965">
        <w:rPr>
          <w:rFonts w:cs="Myriad Pro"/>
          <w:b/>
          <w:color w:val="000000"/>
          <w:sz w:val="24"/>
          <w:szCs w:val="24"/>
        </w:rPr>
        <w:t>)</w:t>
      </w:r>
      <w:r w:rsidRPr="00B14E47">
        <w:rPr>
          <w:rFonts w:cs="Myriad Pro"/>
          <w:color w:val="000000"/>
          <w:sz w:val="24"/>
          <w:szCs w:val="24"/>
        </w:rPr>
        <w:t>. Zauważył, że tuż obok niego przysiadł mo</w:t>
      </w:r>
      <w:r w:rsidRPr="00B14E47">
        <w:rPr>
          <w:rFonts w:cs="Myriad Pro"/>
          <w:color w:val="000000"/>
          <w:sz w:val="24"/>
          <w:szCs w:val="24"/>
        </w:rPr>
        <w:softHyphen/>
        <w:t xml:space="preserve">tyl na kwiatku. Pan Języczek zaczął liczyć kropeczki na jego skrzydełkach </w:t>
      </w:r>
      <w:r w:rsidRPr="00B14E47">
        <w:rPr>
          <w:rFonts w:cs="Myriad Pro"/>
          <w:i/>
          <w:iCs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liczymy ząbki czubkiem języka na górze i na dole</w:t>
      </w:r>
      <w:r w:rsidRPr="00A32965">
        <w:rPr>
          <w:rFonts w:cs="Myriad Pro"/>
          <w:b/>
          <w:color w:val="000000"/>
          <w:sz w:val="24"/>
          <w:szCs w:val="24"/>
        </w:rPr>
        <w:t>).</w:t>
      </w:r>
      <w:r w:rsidRPr="00B14E47">
        <w:rPr>
          <w:rFonts w:cs="Myriad Pro"/>
          <w:color w:val="000000"/>
          <w:sz w:val="24"/>
          <w:szCs w:val="24"/>
        </w:rPr>
        <w:t xml:space="preserve"> Na niebie tymczasem świeciło piękne słoneczko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malujemy językiem na podniebieniu słońce – buzia jest szeroko otwarta</w:t>
      </w:r>
      <w:r w:rsidRPr="00A32965">
        <w:rPr>
          <w:rFonts w:cs="Myriad Pro"/>
          <w:b/>
          <w:color w:val="000000"/>
          <w:sz w:val="24"/>
          <w:szCs w:val="24"/>
        </w:rPr>
        <w:t>).</w:t>
      </w:r>
      <w:r w:rsidRPr="00B14E47">
        <w:rPr>
          <w:rFonts w:cs="Myriad Pro"/>
          <w:color w:val="000000"/>
          <w:sz w:val="24"/>
          <w:szCs w:val="24"/>
        </w:rPr>
        <w:t xml:space="preserve"> Motylki latały na łące to tu, to tam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dotykamy językiem na przemian ostatniego zęba po prawej stronie na górze i lewego zęba na górze</w:t>
      </w:r>
      <w:r w:rsidRPr="00B14E47">
        <w:rPr>
          <w:rFonts w:cs="Myriad Pro"/>
          <w:color w:val="000000"/>
          <w:sz w:val="24"/>
          <w:szCs w:val="24"/>
        </w:rPr>
        <w:t xml:space="preserve">). Nasz bohater był uszczęśliwiony tym widokiem, bo bardzo lubił motyle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rozciągamy wargi w uśmiechu, następnie ściągamy usta, jakbyśmy przesyłali całusy motyl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softHyphen/>
        <w:t>kom</w:t>
      </w:r>
      <w:r w:rsidRPr="00B14E47">
        <w:rPr>
          <w:rFonts w:cs="Myriad Pro"/>
          <w:color w:val="000000"/>
          <w:sz w:val="24"/>
          <w:szCs w:val="24"/>
        </w:rPr>
        <w:t xml:space="preserve">). Postanowił zjeść cukierki, rozwinął więc papierek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 xml:space="preserve">staramy się naśladować szelest papierków: </w:t>
      </w:r>
      <w:proofErr w:type="spellStart"/>
      <w:r w:rsidRPr="00A32965">
        <w:rPr>
          <w:rFonts w:cs="Myriad Pro"/>
          <w:b/>
          <w:i/>
          <w:iCs/>
          <w:color w:val="000000"/>
          <w:sz w:val="24"/>
          <w:szCs w:val="24"/>
        </w:rPr>
        <w:t>szu</w:t>
      </w:r>
      <w:proofErr w:type="spellEnd"/>
      <w:r w:rsidRPr="00A32965">
        <w:rPr>
          <w:rFonts w:cs="Myriad Pro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A32965">
        <w:rPr>
          <w:rFonts w:cs="Myriad Pro"/>
          <w:b/>
          <w:i/>
          <w:iCs/>
          <w:color w:val="000000"/>
          <w:sz w:val="24"/>
          <w:szCs w:val="24"/>
        </w:rPr>
        <w:t>szu</w:t>
      </w:r>
      <w:proofErr w:type="spellEnd"/>
      <w:r w:rsidRPr="00A32965">
        <w:rPr>
          <w:rFonts w:cs="Myriad Pro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A32965">
        <w:rPr>
          <w:rFonts w:cs="Myriad Pro"/>
          <w:b/>
          <w:i/>
          <w:iCs/>
          <w:color w:val="000000"/>
          <w:sz w:val="24"/>
          <w:szCs w:val="24"/>
        </w:rPr>
        <w:t>pszyt</w:t>
      </w:r>
      <w:proofErr w:type="spellEnd"/>
      <w:r w:rsidRPr="00A32965">
        <w:rPr>
          <w:rFonts w:cs="Myriad Pro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A32965">
        <w:rPr>
          <w:rFonts w:cs="Myriad Pro"/>
          <w:b/>
          <w:i/>
          <w:iCs/>
          <w:color w:val="000000"/>
          <w:sz w:val="24"/>
          <w:szCs w:val="24"/>
        </w:rPr>
        <w:t>pszyt</w:t>
      </w:r>
      <w:proofErr w:type="spellEnd"/>
      <w:r w:rsidRPr="00B14E47">
        <w:rPr>
          <w:rFonts w:cs="Myriad Pro"/>
          <w:color w:val="000000"/>
          <w:sz w:val="24"/>
          <w:szCs w:val="24"/>
        </w:rPr>
        <w:t>) i zaczął żuć 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poruszamy buzią, naśladując żucie cukierka</w:t>
      </w:r>
      <w:r w:rsidRPr="00B14E47">
        <w:rPr>
          <w:rFonts w:cs="Myriad Pro"/>
          <w:color w:val="000000"/>
          <w:sz w:val="24"/>
          <w:szCs w:val="24"/>
        </w:rPr>
        <w:t xml:space="preserve">). Nagle poczuł, że cukierek przykleił mu się do podniebienia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 xml:space="preserve">przyklejamy nasz język do góry podniebienia w taki sposób, jakbyśmy chcieli </w:t>
      </w:r>
      <w:proofErr w:type="spellStart"/>
      <w:r w:rsidRPr="00A32965">
        <w:rPr>
          <w:rFonts w:cs="Myriad Pro"/>
          <w:b/>
          <w:i/>
          <w:iCs/>
          <w:color w:val="000000"/>
          <w:sz w:val="24"/>
          <w:szCs w:val="24"/>
        </w:rPr>
        <w:t>kląsnąć</w:t>
      </w:r>
      <w:proofErr w:type="spellEnd"/>
      <w:r w:rsidRPr="00A32965">
        <w:rPr>
          <w:rFonts w:cs="Myriad Pro"/>
          <w:b/>
          <w:i/>
          <w:iCs/>
          <w:color w:val="000000"/>
          <w:sz w:val="24"/>
          <w:szCs w:val="24"/>
        </w:rPr>
        <w:t>, tyle że zatrzymujemy się w połowie drogi – język przywiera wówczas swą masą do podniebienia tworząc tzw. pozycję kobry</w:t>
      </w:r>
      <w:r w:rsidRPr="00A32965">
        <w:rPr>
          <w:rFonts w:cs="Myriad Pro"/>
          <w:b/>
          <w:color w:val="000000"/>
          <w:sz w:val="24"/>
          <w:szCs w:val="24"/>
        </w:rPr>
        <w:t xml:space="preserve">, 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staramy się w tej pozycji wytrzymać jak najdłużej</w:t>
      </w:r>
      <w:r w:rsidRPr="00A32965">
        <w:rPr>
          <w:rFonts w:cs="Myriad Pro"/>
          <w:b/>
          <w:color w:val="000000"/>
          <w:sz w:val="24"/>
          <w:szCs w:val="24"/>
        </w:rPr>
        <w:t>).</w:t>
      </w:r>
      <w:r w:rsidRPr="00B14E47">
        <w:rPr>
          <w:rFonts w:cs="Myriad Pro"/>
          <w:color w:val="000000"/>
          <w:sz w:val="24"/>
          <w:szCs w:val="24"/>
        </w:rPr>
        <w:t xml:space="preserve"> Nasz bohater próbuje odkleić cukierek </w:t>
      </w:r>
      <w:r w:rsidRPr="00A32965">
        <w:rPr>
          <w:rFonts w:cs="Myriad Pro"/>
          <w:b/>
          <w:color w:val="000000"/>
          <w:sz w:val="24"/>
          <w:szCs w:val="24"/>
        </w:rPr>
        <w:t>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poruszamy językiem po podniebieniu na wszystkie strony</w:t>
      </w:r>
      <w:r w:rsidRPr="00A32965">
        <w:rPr>
          <w:rFonts w:cs="Myriad Pro"/>
          <w:b/>
          <w:color w:val="000000"/>
          <w:sz w:val="24"/>
          <w:szCs w:val="24"/>
        </w:rPr>
        <w:t xml:space="preserve">). </w:t>
      </w:r>
      <w:r w:rsidRPr="00B14E47">
        <w:rPr>
          <w:rFonts w:cs="Myriad Pro"/>
          <w:color w:val="000000"/>
          <w:sz w:val="24"/>
          <w:szCs w:val="24"/>
        </w:rPr>
        <w:t>W końcu się udaje 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zaczynamy kląskać</w:t>
      </w:r>
      <w:r w:rsidRPr="00B14E47">
        <w:rPr>
          <w:rFonts w:cs="Myriad Pro"/>
          <w:color w:val="000000"/>
          <w:sz w:val="24"/>
          <w:szCs w:val="24"/>
        </w:rPr>
        <w:t>). Pan Języczek szczęśli</w:t>
      </w:r>
      <w:r w:rsidRPr="00B14E47">
        <w:rPr>
          <w:rFonts w:cs="Myriad Pro"/>
          <w:color w:val="000000"/>
          <w:sz w:val="24"/>
          <w:szCs w:val="24"/>
        </w:rPr>
        <w:softHyphen/>
        <w:t>wy powraca do domu (</w:t>
      </w:r>
      <w:r w:rsidRPr="00A32965">
        <w:rPr>
          <w:rFonts w:cs="Myriad Pro"/>
          <w:b/>
          <w:i/>
          <w:iCs/>
          <w:color w:val="000000"/>
          <w:sz w:val="24"/>
          <w:szCs w:val="24"/>
        </w:rPr>
        <w:t>kląskamy, układając usta raz szeroko, raz wąsko</w:t>
      </w:r>
      <w:r w:rsidRPr="00B14E47">
        <w:rPr>
          <w:rFonts w:cs="Myriad Pro"/>
          <w:color w:val="000000"/>
          <w:sz w:val="24"/>
          <w:szCs w:val="24"/>
        </w:rPr>
        <w:t>).</w:t>
      </w:r>
    </w:p>
    <w:p w:rsidR="00B14E47" w:rsidRDefault="00B14E47" w:rsidP="00B14E47">
      <w:pPr>
        <w:spacing w:line="360" w:lineRule="auto"/>
        <w:jc w:val="both"/>
        <w:rPr>
          <w:rFonts w:cs="Myriad Pro"/>
          <w:color w:val="000000"/>
          <w:sz w:val="24"/>
          <w:szCs w:val="24"/>
        </w:rPr>
      </w:pPr>
    </w:p>
    <w:p w:rsidR="00B14E47" w:rsidRPr="00B14E47" w:rsidRDefault="00B14E47" w:rsidP="00B14E4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1E8E734" wp14:editId="4DAE627B">
            <wp:extent cx="5715000" cy="7048500"/>
            <wp:effectExtent l="0" t="0" r="0" b="0"/>
            <wp:docPr id="2" name="Obraz 2" descr="Trzy motyle na jednej kolorow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zy motyle na jednej kolorow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E47" w:rsidRPr="00B1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7"/>
    <w:rsid w:val="009C1521"/>
    <w:rsid w:val="00A32965"/>
    <w:rsid w:val="00B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37AF-E5F2-40DF-92AE-4CE4572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E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2020-05-25T07:17:00Z</dcterms:created>
  <dcterms:modified xsi:type="dcterms:W3CDTF">2020-06-11T10:13:00Z</dcterms:modified>
</cp:coreProperties>
</file>