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AE" w:rsidRDefault="004F36AE" w:rsidP="004F36A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Do przeprowadzenia zabawy potrzebujemy: dwie kolorowe kostki do gry, kredki, żetony oraz tyle plansz do gry, ilu jest jej uczestników.</w:t>
      </w:r>
    </w:p>
    <w:p w:rsidR="004F36AE" w:rsidRDefault="004F36AE" w:rsidP="004F36A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Na początku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kolorujemy</w:t>
      </w:r>
      <w:r>
        <w:rPr>
          <w:rFonts w:ascii="Arial" w:hAnsi="Arial" w:cs="Arial"/>
          <w:color w:val="555555"/>
          <w:sz w:val="21"/>
          <w:szCs w:val="21"/>
        </w:rPr>
        <w:t> obrazki z liczbami oczek w pionie na jeden kolor – zgodny z wybraną kostką, a obrazki z oczkami w poziomie na drugi kolor – zgodny z drugą kostką.</w:t>
      </w:r>
    </w:p>
    <w:p w:rsidR="004F36AE" w:rsidRDefault="004F36AE" w:rsidP="004F36A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Gracze</w:t>
      </w:r>
      <w:r>
        <w:rPr>
          <w:rFonts w:ascii="Arial" w:hAnsi="Arial" w:cs="Arial"/>
          <w:color w:val="555555"/>
          <w:sz w:val="21"/>
          <w:szCs w:val="21"/>
        </w:rPr>
        <w:t> kolejno rzucają obiema kostkami na raz i oznaczają żetonem obrazek, który jest na przecięciu linii. Dla ułatwienia dziecko może ustawiać kostki na polach z liczbą oczek.</w:t>
      </w:r>
    </w:p>
    <w:p w:rsidR="004F36AE" w:rsidRDefault="004F36AE" w:rsidP="004F36A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Wygrywa</w:t>
      </w:r>
      <w:r>
        <w:rPr>
          <w:rFonts w:ascii="Arial" w:hAnsi="Arial" w:cs="Arial"/>
          <w:color w:val="555555"/>
          <w:sz w:val="21"/>
          <w:szCs w:val="21"/>
        </w:rPr>
        <w:t> ten gracz, który jako pierwszy będzie miał oznaczone wszystkie obrazki w jednej linii [poziomo] lub rzędzie i zawoła: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BINGO!</w:t>
      </w:r>
    </w:p>
    <w:p w:rsidR="00565068" w:rsidRDefault="00565068"/>
    <w:sectPr w:rsidR="00565068" w:rsidSect="00B9498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AE"/>
    <w:rsid w:val="004F36AE"/>
    <w:rsid w:val="00517C33"/>
    <w:rsid w:val="00565068"/>
    <w:rsid w:val="00B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1721-6EA8-4B83-8739-81109972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2</cp:revision>
  <dcterms:created xsi:type="dcterms:W3CDTF">2020-03-31T16:53:00Z</dcterms:created>
  <dcterms:modified xsi:type="dcterms:W3CDTF">2020-04-02T15:03:00Z</dcterms:modified>
</cp:coreProperties>
</file>