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6" w:rsidRDefault="008830AC" w:rsidP="008830AC">
      <w:pPr>
        <w:jc w:val="center"/>
        <w:rPr>
          <w:sz w:val="40"/>
          <w:szCs w:val="40"/>
          <w:u w:val="single"/>
        </w:rPr>
      </w:pPr>
      <w:r w:rsidRPr="008830AC">
        <w:rPr>
          <w:sz w:val="40"/>
          <w:szCs w:val="40"/>
          <w:u w:val="single"/>
        </w:rPr>
        <w:t>Plan pracy w dniach 23 – 27 marca grupa średnia 4-5 l.</w:t>
      </w:r>
    </w:p>
    <w:p w:rsidR="008830AC" w:rsidRDefault="008830AC" w:rsidP="008830A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tygodnia: </w:t>
      </w:r>
      <w:r w:rsidRPr="008830AC">
        <w:rPr>
          <w:b/>
          <w:sz w:val="32"/>
          <w:szCs w:val="32"/>
        </w:rPr>
        <w:t>Wiosna wśród nas.</w:t>
      </w:r>
    </w:p>
    <w:p w:rsidR="008830AC" w:rsidRDefault="008830AC" w:rsidP="008830AC">
      <w:pPr>
        <w:rPr>
          <w:rFonts w:eastAsia="Times New Roman" w:cs="Times New Roman"/>
          <w:sz w:val="24"/>
          <w:szCs w:val="24"/>
          <w:lang w:eastAsia="pl-PL"/>
        </w:rPr>
      </w:pPr>
      <w:r w:rsidRPr="007934D9">
        <w:rPr>
          <w:b/>
          <w:sz w:val="24"/>
          <w:szCs w:val="24"/>
        </w:rPr>
        <w:t xml:space="preserve">Umiejętność ogólna:  </w:t>
      </w:r>
      <w:r w:rsidRPr="005A006E">
        <w:rPr>
          <w:sz w:val="24"/>
          <w:szCs w:val="24"/>
        </w:rPr>
        <w:t xml:space="preserve">poznawanie </w:t>
      </w:r>
      <w:r>
        <w:rPr>
          <w:rFonts w:eastAsia="Times New Roman" w:cs="Times New Roman"/>
          <w:sz w:val="24"/>
          <w:szCs w:val="24"/>
          <w:lang w:eastAsia="pl-PL"/>
        </w:rPr>
        <w:t>zmian zachodzących w przyrodzie przed zbliżającą się wiosną: coraz dłuższe dni, coraz wyższa temperatura, powracające pierwsze ptaki, pojawiające się pierwsze kwiaty. Poznawanie zwiastunów wiosny: kwitnienie wierzby i leszczyny, pojawienie się pąków na drzewach i krzewach.</w:t>
      </w:r>
    </w:p>
    <w:p w:rsidR="008830AC" w:rsidRPr="00607D3B" w:rsidRDefault="008830AC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z atlasem zwierząt (lub informacje i zdjęcia dostępne w Internecie) na temat ptaków powracających z cie</w:t>
      </w:r>
      <w:r w:rsidR="00607D3B">
        <w:rPr>
          <w:sz w:val="32"/>
          <w:szCs w:val="32"/>
        </w:rPr>
        <w:t xml:space="preserve">płych krajów, ciekawostki. </w:t>
      </w:r>
      <w:r w:rsidR="00607D3B">
        <w:rPr>
          <w:sz w:val="32"/>
          <w:szCs w:val="32"/>
        </w:rPr>
        <w:br/>
      </w:r>
      <w:r>
        <w:rPr>
          <w:sz w:val="32"/>
          <w:szCs w:val="32"/>
        </w:rPr>
        <w:br/>
      </w:r>
      <w:hyperlink r:id="rId6" w:history="1">
        <w:r w:rsidR="00607D3B" w:rsidRPr="000208E0">
          <w:rPr>
            <w:rStyle w:val="Hipercze"/>
            <w:sz w:val="24"/>
            <w:szCs w:val="24"/>
          </w:rPr>
          <w:t>https://www.ekologia.pl/srodowisko/przyroda/ptaki-wiosenne-opis-i-zdjecia-wiosenne-ptaki-ciekawostki,20333.html</w:t>
        </w:r>
      </w:hyperlink>
    </w:p>
    <w:p w:rsidR="00607D3B" w:rsidRDefault="00EE1DD6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Prowadzenie kalendarza pogody (dostępny w załączniku).</w:t>
      </w:r>
    </w:p>
    <w:p w:rsidR="00EE1DD6" w:rsidRPr="00EE1DD6" w:rsidRDefault="00EE1DD6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Poznanie tulipanów na podstawie opowiadania </w:t>
      </w:r>
      <w:r w:rsidRPr="00EE1DD6">
        <w:rPr>
          <w:sz w:val="32"/>
          <w:szCs w:val="32"/>
        </w:rPr>
        <w:t xml:space="preserve">„O żółtym tulipanie” M. </w:t>
      </w:r>
      <w:proofErr w:type="spellStart"/>
      <w:r w:rsidRPr="00EE1DD6">
        <w:rPr>
          <w:sz w:val="32"/>
          <w:szCs w:val="32"/>
        </w:rPr>
        <w:t>Rożyckiej</w:t>
      </w:r>
      <w:proofErr w:type="spellEnd"/>
      <w:r w:rsidRPr="00EE1DD6">
        <w:rPr>
          <w:sz w:val="32"/>
          <w:szCs w:val="32"/>
        </w:rPr>
        <w:t xml:space="preserve">: </w:t>
      </w:r>
      <w:r>
        <w:br/>
      </w:r>
      <w:r w:rsidRPr="007350DE">
        <w:rPr>
          <w:sz w:val="28"/>
          <w:szCs w:val="28"/>
        </w:rPr>
        <w:t>Opowiem wam historię o cebulce ...</w:t>
      </w:r>
      <w:r w:rsidRPr="007350DE">
        <w:rPr>
          <w:sz w:val="28"/>
          <w:szCs w:val="28"/>
        </w:rPr>
        <w:br/>
        <w:t>Była sobie cebulka, całkiem podobna do tych, które się je, ale mniejsza. Jesienią, kiedy liście na drzewach zaczęły żółknąć cebulka została zakopana w ziemi – tak jak skarb. Cebulka wcale się nie martwiła. Jadła, piła (bo cebulki potrafią jeść i pić pod ziemią), a nawet troszkę urosła: wypuściła od dołu korzonki, a od góry mały rożek, to znaczy kiełek. Potem zrobiło się zimno, na ziemię spadły liście, a jeszcze później śnieg. Cebulka wcale się nie martwiła, tylko zasnęła pod swoją żółto- brązowo- białą kołderką. Spała długo, długo. Pewnego razu coś ją obudziło śnieg stopniał, robiło się coraz cieplej. Świeciło słonko a później spadł deszcz, twarda ziemia stawała się coraz bardziej miękka i wilgotna. Znowu można było jeść i pić, a w dodatku coś strasznie ciągnęło cebulkę do góry. Nie mogła od razu cała wyjść spod ziemi, ale wysunęła swój rożek. Rożek wydłużał się jak antena, aż ujrzał świat, zielenił się i wypuścił liście ... A na końcu miał pączek. Oczywiście nie taki do jedzenia, tylko mniejszy i zielony. Któregoś dnia, gdy słońce przygrzało naprawdę mocno, pączek zaczerwienił się i rozchylił. I okazało się, że na świecie pojawił się piękny żółty tulipan! Nastała naprawdę wiosna.</w:t>
      </w:r>
    </w:p>
    <w:p w:rsidR="00EE1DD6" w:rsidRPr="00EE1DD6" w:rsidRDefault="00EE1DD6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E1DD6">
        <w:rPr>
          <w:sz w:val="32"/>
          <w:szCs w:val="32"/>
        </w:rPr>
        <w:lastRenderedPageBreak/>
        <w:t>Jak rośnie tulipan</w:t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10F6944C" wp14:editId="0FF60D26">
            <wp:extent cx="4687687" cy="4242391"/>
            <wp:effectExtent l="0" t="0" r="0" b="6350"/>
            <wp:docPr id="1" name="Obraz 1" descr="Znalezione obrazy dla zapytania: jak rośnie tulipan historyjka obrazkowa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k rośnie tulipan historyjka obrazkowa chomiku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72" cy="42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D6" w:rsidRDefault="00EE1DD6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plastyczna pt. „Tulipan” – wykonana dowolną techniką.</w:t>
      </w:r>
    </w:p>
    <w:p w:rsidR="0008353C" w:rsidRDefault="0008353C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Doświadczenie – sadzimy cebulę, podlewamy, spra</w:t>
      </w:r>
      <w:r w:rsidR="001037F1">
        <w:rPr>
          <w:sz w:val="32"/>
          <w:szCs w:val="32"/>
        </w:rPr>
        <w:t>wdzamy czy ma dostęp do światła</w:t>
      </w:r>
      <w:r>
        <w:rPr>
          <w:sz w:val="32"/>
          <w:szCs w:val="32"/>
        </w:rPr>
        <w:t xml:space="preserve">. Zakładamy „Dziennik obserwacji” i rysujemy etapy wzrostu cebuli (co kilka dni rysujemy zmiany jakie zaobserwowaliśmy).  Zobaczcie co nam daje cebula i </w:t>
      </w:r>
      <w:r w:rsidR="001037F1">
        <w:rPr>
          <w:sz w:val="32"/>
          <w:szCs w:val="32"/>
        </w:rPr>
        <w:t xml:space="preserve">pomyślcie </w:t>
      </w:r>
      <w:r>
        <w:rPr>
          <w:sz w:val="32"/>
          <w:szCs w:val="32"/>
        </w:rPr>
        <w:t>co z tego możemy przyrządzić.</w:t>
      </w:r>
      <w:r w:rsidR="001037F1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08353C" w:rsidTr="00DE1525">
        <w:tc>
          <w:tcPr>
            <w:tcW w:w="8568" w:type="dxa"/>
            <w:gridSpan w:val="4"/>
          </w:tcPr>
          <w:p w:rsidR="0008353C" w:rsidRDefault="0008353C" w:rsidP="0008353C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Dziennik obserwacji cebuli</w:t>
            </w:r>
          </w:p>
        </w:tc>
      </w:tr>
      <w:tr w:rsidR="0008353C" w:rsidTr="0008353C"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etap</w:t>
            </w:r>
          </w:p>
        </w:tc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etap</w:t>
            </w:r>
          </w:p>
        </w:tc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etap</w:t>
            </w:r>
          </w:p>
        </w:tc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etap</w:t>
            </w:r>
          </w:p>
        </w:tc>
      </w:tr>
      <w:tr w:rsidR="0008353C" w:rsidTr="0008353C"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:rsidR="0008353C" w:rsidRPr="0008353C" w:rsidRDefault="0008353C" w:rsidP="0008353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:rsidR="0008353C" w:rsidRDefault="0008353C" w:rsidP="0008353C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08353C" w:rsidRDefault="0008353C" w:rsidP="0008353C">
      <w:pPr>
        <w:pStyle w:val="Akapitzlist"/>
        <w:rPr>
          <w:sz w:val="32"/>
          <w:szCs w:val="32"/>
        </w:rPr>
      </w:pPr>
    </w:p>
    <w:p w:rsidR="00CC25D3" w:rsidRDefault="00CC25D3" w:rsidP="00607D3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Ćwiczenia grafomotoryczne</w:t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352664F7" wp14:editId="2F8EF991">
            <wp:extent cx="4853423" cy="8383979"/>
            <wp:effectExtent l="0" t="0" r="4445" b="0"/>
            <wp:docPr id="4" name="Obraz 4" descr="Znalezione obrazy dla zapytania: wiosna cwiczenia matema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wiosna cwiczenia matematyczne przedsz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9" cy="8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D6" w:rsidRDefault="00EE1DD6" w:rsidP="00FF3259">
      <w:pPr>
        <w:pStyle w:val="Akapitzlist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Ćwiczenia matematyczne </w:t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11D2C519" wp14:editId="6095F54E">
            <wp:extent cx="5760720" cy="8197776"/>
            <wp:effectExtent l="0" t="0" r="0" b="0"/>
            <wp:docPr id="2" name="Obraz 2" descr="Znalezione obrazy dla zapytania: wiosna cwiczenia matema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osna cwiczenia matematyczne przedsz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3C" w:rsidRPr="0008353C" w:rsidRDefault="0008353C" w:rsidP="0008353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Karta pracy</w:t>
      </w:r>
      <w:r>
        <w:rPr>
          <w:sz w:val="32"/>
          <w:szCs w:val="32"/>
        </w:rPr>
        <w:br/>
      </w:r>
    </w:p>
    <w:p w:rsidR="00CC25D3" w:rsidRDefault="0008353C" w:rsidP="00CC25D3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C4E6B9A" wp14:editId="1885D611">
            <wp:extent cx="5760720" cy="8199377"/>
            <wp:effectExtent l="0" t="0" r="0" b="0"/>
            <wp:docPr id="7" name="Obraz 7" descr="Znalezione obrazy dla zapytania: wiosna cwiczenia matema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iosna cwiczenia matematyczne przedsz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41" w:rsidRDefault="00E24E41" w:rsidP="00FF3259">
      <w:pPr>
        <w:pStyle w:val="Akapitzlist"/>
        <w:numPr>
          <w:ilvl w:val="0"/>
          <w:numId w:val="1"/>
        </w:numPr>
        <w:ind w:left="142"/>
        <w:rPr>
          <w:sz w:val="32"/>
          <w:szCs w:val="32"/>
        </w:rPr>
      </w:pPr>
      <w:r>
        <w:rPr>
          <w:sz w:val="32"/>
          <w:szCs w:val="32"/>
        </w:rPr>
        <w:lastRenderedPageBreak/>
        <w:t>Cyfra 9 (dla 4latków)</w:t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4DFFF04A" wp14:editId="22A26118">
            <wp:extent cx="7246079" cy="5384927"/>
            <wp:effectExtent l="0" t="2857" r="9207" b="9208"/>
            <wp:docPr id="3" name="Obraz 3" descr="Znalezione obrazy dla zapytania: cyfra 9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yfra 9 grafomotory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" b="49882"/>
                    <a:stretch/>
                  </pic:blipFill>
                  <pic:spPr bwMode="auto">
                    <a:xfrm rot="16200000">
                      <a:off x="0" y="0"/>
                      <a:ext cx="7280610" cy="54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E41" w:rsidRDefault="00E24E41" w:rsidP="00FF3259">
      <w:pPr>
        <w:pStyle w:val="Akapitzlist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Cyfra 9 (dla 5latków)</w:t>
      </w:r>
      <w:r>
        <w:rPr>
          <w:sz w:val="32"/>
          <w:szCs w:val="32"/>
        </w:rPr>
        <w:br/>
      </w:r>
      <w:r>
        <w:rPr>
          <w:noProof/>
          <w:lang w:eastAsia="pl-PL"/>
        </w:rPr>
        <w:drawing>
          <wp:inline distT="0" distB="0" distL="0" distR="0" wp14:anchorId="393E6DAE" wp14:editId="2B028873">
            <wp:extent cx="5601264" cy="7631723"/>
            <wp:effectExtent l="0" t="0" r="0" b="7620"/>
            <wp:docPr id="5" name="Obraz 5" descr="Znalezione obrazy dla zapytania: cyfra 9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yfra 9 grafomotory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" t="1925" r="4348" b="6336"/>
                    <a:stretch/>
                  </pic:blipFill>
                  <pic:spPr bwMode="auto">
                    <a:xfrm>
                      <a:off x="0" y="0"/>
                      <a:ext cx="5603310" cy="76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>
        <w:rPr>
          <w:noProof/>
          <w:lang w:eastAsia="pl-PL"/>
        </w:rPr>
        <w:lastRenderedPageBreak/>
        <w:drawing>
          <wp:inline distT="0" distB="0" distL="0" distR="0" wp14:anchorId="4E6EDC8C" wp14:editId="4EDCE2A8">
            <wp:extent cx="5663821" cy="6864824"/>
            <wp:effectExtent l="0" t="0" r="0" b="0"/>
            <wp:docPr id="6" name="Obraz 6" descr="Znalezione obrazy dla zapytania: cyfra 9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cyfra 9 grafomotory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9" b="10466"/>
                    <a:stretch/>
                  </pic:blipFill>
                  <pic:spPr bwMode="auto">
                    <a:xfrm>
                      <a:off x="0" y="0"/>
                      <a:ext cx="5663821" cy="68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7F1" w:rsidRPr="00607D3B" w:rsidRDefault="001037F1" w:rsidP="001037F1">
      <w:pPr>
        <w:pStyle w:val="Akapitzlist"/>
        <w:ind w:left="0"/>
        <w:rPr>
          <w:sz w:val="32"/>
          <w:szCs w:val="32"/>
        </w:rPr>
      </w:pPr>
      <w:bookmarkStart w:id="0" w:name="_GoBack"/>
      <w:bookmarkEnd w:id="0"/>
    </w:p>
    <w:sectPr w:rsidR="001037F1" w:rsidRPr="0060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C26"/>
    <w:multiLevelType w:val="hybridMultilevel"/>
    <w:tmpl w:val="8EB2C212"/>
    <w:lvl w:ilvl="0" w:tplc="0A2CAB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C"/>
    <w:rsid w:val="0008353C"/>
    <w:rsid w:val="001037F1"/>
    <w:rsid w:val="00544726"/>
    <w:rsid w:val="00607D3B"/>
    <w:rsid w:val="007350DE"/>
    <w:rsid w:val="008830AC"/>
    <w:rsid w:val="00CC25D3"/>
    <w:rsid w:val="00E24E41"/>
    <w:rsid w:val="00EE1DD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D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D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srodowisko/przyroda/ptaki-wiosenne-opis-i-zdjecia-wiosenne-ptaki-ciekawostki,20333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Gauss</dc:creator>
  <cp:lastModifiedBy>Gauss</cp:lastModifiedBy>
  <cp:revision>5</cp:revision>
  <dcterms:created xsi:type="dcterms:W3CDTF">2020-03-23T12:12:00Z</dcterms:created>
  <dcterms:modified xsi:type="dcterms:W3CDTF">2020-03-23T13:48:00Z</dcterms:modified>
</cp:coreProperties>
</file>